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BB5" w:rsidRDefault="00A70E46" w:rsidP="00D94863">
      <w:pPr>
        <w:spacing w:after="0"/>
        <w:jc w:val="center"/>
        <w:rPr>
          <w:b/>
          <w:sz w:val="28"/>
          <w:szCs w:val="28"/>
          <w:u w:val="single"/>
        </w:rPr>
      </w:pPr>
      <w:r w:rsidRPr="007A1D7C">
        <w:rPr>
          <w:b/>
          <w:sz w:val="28"/>
          <w:szCs w:val="28"/>
          <w:u w:val="single"/>
        </w:rPr>
        <w:t xml:space="preserve">Ela 12 – Mr. Bright   </w:t>
      </w:r>
      <w:r w:rsidR="000E2BB5" w:rsidRPr="007A1D7C">
        <w:rPr>
          <w:b/>
          <w:sz w:val="28"/>
          <w:szCs w:val="28"/>
          <w:u w:val="single"/>
        </w:rPr>
        <w:t xml:space="preserve"> </w:t>
      </w:r>
      <w:r w:rsidR="00242D87">
        <w:rPr>
          <w:b/>
          <w:sz w:val="28"/>
          <w:szCs w:val="28"/>
          <w:u w:val="single"/>
        </w:rPr>
        <w:t xml:space="preserve">May </w:t>
      </w:r>
      <w:r w:rsidR="00066711">
        <w:rPr>
          <w:b/>
          <w:sz w:val="28"/>
          <w:szCs w:val="28"/>
          <w:u w:val="single"/>
        </w:rPr>
        <w:t>21-June 17</w:t>
      </w:r>
    </w:p>
    <w:p w:rsidR="00C64EAB" w:rsidRPr="007A1D7C" w:rsidRDefault="00C64EAB" w:rsidP="00D94863">
      <w:pPr>
        <w:spacing w:after="0"/>
        <w:jc w:val="center"/>
        <w:rPr>
          <w:b/>
          <w:sz w:val="28"/>
          <w:szCs w:val="28"/>
          <w:u w:val="single"/>
        </w:rPr>
      </w:pPr>
    </w:p>
    <w:p w:rsidR="00584049" w:rsidRDefault="004154F3" w:rsidP="0081060B">
      <w:pPr>
        <w:spacing w:after="0"/>
        <w:rPr>
          <w:sz w:val="28"/>
          <w:szCs w:val="28"/>
        </w:rPr>
      </w:pPr>
      <w:r w:rsidRPr="007A1D7C">
        <w:rPr>
          <w:sz w:val="28"/>
          <w:szCs w:val="28"/>
        </w:rPr>
        <w:t xml:space="preserve">*I can </w:t>
      </w:r>
      <w:r w:rsidR="0081060B" w:rsidRPr="007A1D7C">
        <w:rPr>
          <w:sz w:val="28"/>
          <w:szCs w:val="28"/>
        </w:rPr>
        <w:t xml:space="preserve">critique a film </w:t>
      </w:r>
      <w:r w:rsidR="007A1D7C" w:rsidRPr="007A1D7C">
        <w:rPr>
          <w:sz w:val="28"/>
          <w:szCs w:val="28"/>
        </w:rPr>
        <w:t>and discuss its merits with classmates.</w:t>
      </w:r>
    </w:p>
    <w:p w:rsidR="00AF4A4F" w:rsidRPr="007A1D7C" w:rsidRDefault="00AF4A4F" w:rsidP="0081060B">
      <w:pPr>
        <w:spacing w:after="0"/>
        <w:rPr>
          <w:sz w:val="28"/>
          <w:szCs w:val="28"/>
        </w:rPr>
      </w:pPr>
    </w:p>
    <w:p w:rsidR="0081060B" w:rsidRDefault="0081060B" w:rsidP="0081060B">
      <w:pPr>
        <w:spacing w:after="0"/>
        <w:rPr>
          <w:sz w:val="28"/>
          <w:szCs w:val="28"/>
        </w:rPr>
      </w:pPr>
      <w:r w:rsidRPr="007A1D7C">
        <w:rPr>
          <w:sz w:val="28"/>
          <w:szCs w:val="28"/>
        </w:rPr>
        <w:t>*</w:t>
      </w:r>
      <w:r w:rsidR="007A1D7C" w:rsidRPr="007A1D7C">
        <w:rPr>
          <w:sz w:val="28"/>
          <w:szCs w:val="28"/>
        </w:rPr>
        <w:t xml:space="preserve">I can </w:t>
      </w:r>
      <w:r w:rsidR="00B866DA">
        <w:rPr>
          <w:sz w:val="28"/>
          <w:szCs w:val="28"/>
        </w:rPr>
        <w:t>compare</w:t>
      </w:r>
      <w:r w:rsidR="007A1D7C" w:rsidRPr="007A1D7C">
        <w:rPr>
          <w:sz w:val="28"/>
          <w:szCs w:val="28"/>
        </w:rPr>
        <w:t xml:space="preserve"> </w:t>
      </w:r>
      <w:r w:rsidR="00242D87" w:rsidRPr="00585506">
        <w:rPr>
          <w:i/>
          <w:sz w:val="28"/>
          <w:szCs w:val="28"/>
        </w:rPr>
        <w:t>Monty Python’s Search for the Holy Grail</w:t>
      </w:r>
      <w:r w:rsidR="007A1D7C" w:rsidRPr="007A1D7C">
        <w:rPr>
          <w:sz w:val="28"/>
          <w:szCs w:val="28"/>
        </w:rPr>
        <w:t xml:space="preserve"> </w:t>
      </w:r>
      <w:r w:rsidR="00B866DA">
        <w:rPr>
          <w:sz w:val="28"/>
          <w:szCs w:val="28"/>
        </w:rPr>
        <w:t xml:space="preserve">to </w:t>
      </w:r>
      <w:r w:rsidR="00B866DA" w:rsidRPr="00585506">
        <w:rPr>
          <w:i/>
          <w:sz w:val="28"/>
          <w:szCs w:val="28"/>
        </w:rPr>
        <w:t>Taxi Driver</w:t>
      </w:r>
      <w:r w:rsidR="00B866DA">
        <w:rPr>
          <w:sz w:val="28"/>
          <w:szCs w:val="28"/>
        </w:rPr>
        <w:t xml:space="preserve"> </w:t>
      </w:r>
      <w:r w:rsidR="007A1D7C" w:rsidRPr="007A1D7C">
        <w:rPr>
          <w:sz w:val="28"/>
          <w:szCs w:val="28"/>
        </w:rPr>
        <w:t xml:space="preserve">and explain </w:t>
      </w:r>
      <w:r w:rsidR="00B866DA">
        <w:rPr>
          <w:sz w:val="28"/>
          <w:szCs w:val="28"/>
        </w:rPr>
        <w:t>how the two films parallel examples of classic literature</w:t>
      </w:r>
      <w:r w:rsidR="007A1D7C" w:rsidRPr="007A1D7C">
        <w:rPr>
          <w:sz w:val="28"/>
          <w:szCs w:val="28"/>
        </w:rPr>
        <w:t>.</w:t>
      </w:r>
    </w:p>
    <w:p w:rsidR="00585506" w:rsidRDefault="00585506" w:rsidP="0081060B">
      <w:pPr>
        <w:spacing w:after="0"/>
        <w:rPr>
          <w:sz w:val="28"/>
          <w:szCs w:val="28"/>
        </w:rPr>
      </w:pPr>
    </w:p>
    <w:p w:rsidR="00AF4A4F" w:rsidRDefault="00585506" w:rsidP="0081060B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*I can find and watch a film that I believe has aspects of both </w:t>
      </w:r>
      <w:r w:rsidRPr="00585506">
        <w:rPr>
          <w:i/>
          <w:sz w:val="28"/>
          <w:szCs w:val="28"/>
        </w:rPr>
        <w:t>Holy Grail</w:t>
      </w:r>
      <w:r>
        <w:rPr>
          <w:sz w:val="28"/>
          <w:szCs w:val="28"/>
        </w:rPr>
        <w:t xml:space="preserve"> and </w:t>
      </w:r>
      <w:r w:rsidRPr="00585506">
        <w:rPr>
          <w:i/>
          <w:sz w:val="28"/>
          <w:szCs w:val="28"/>
        </w:rPr>
        <w:t>Taxi Driver.</w:t>
      </w:r>
    </w:p>
    <w:p w:rsidR="00AF4A4F" w:rsidRDefault="00AF4A4F" w:rsidP="0081060B">
      <w:pPr>
        <w:spacing w:after="0"/>
        <w:rPr>
          <w:i/>
          <w:sz w:val="28"/>
          <w:szCs w:val="28"/>
        </w:rPr>
      </w:pPr>
    </w:p>
    <w:p w:rsidR="00585506" w:rsidRPr="00585506" w:rsidRDefault="00AF4A4F" w:rsidP="0081060B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*I can find and watch a film that I believe has literary merit, and I can construct an argument with evidence that supports this view.</w:t>
      </w:r>
      <w:r w:rsidR="00585506" w:rsidRPr="00585506">
        <w:rPr>
          <w:i/>
          <w:sz w:val="28"/>
          <w:szCs w:val="28"/>
        </w:rPr>
        <w:t xml:space="preserve">  </w:t>
      </w:r>
    </w:p>
    <w:p w:rsidR="007A1D7C" w:rsidRPr="007A1D7C" w:rsidRDefault="007A1D7C" w:rsidP="0081060B">
      <w:pPr>
        <w:spacing w:after="0"/>
        <w:rPr>
          <w:sz w:val="28"/>
          <w:szCs w:val="28"/>
        </w:rPr>
      </w:pPr>
    </w:p>
    <w:p w:rsidR="007A1D7C" w:rsidRPr="007A1D7C" w:rsidRDefault="007A1D7C" w:rsidP="0081060B">
      <w:pPr>
        <w:spacing w:after="0"/>
        <w:rPr>
          <w:sz w:val="28"/>
          <w:szCs w:val="28"/>
        </w:rPr>
      </w:pPr>
    </w:p>
    <w:p w:rsidR="0081060B" w:rsidRPr="007A1D7C" w:rsidRDefault="0081060B" w:rsidP="0081060B">
      <w:pPr>
        <w:spacing w:after="0"/>
        <w:rPr>
          <w:sz w:val="28"/>
          <w:szCs w:val="28"/>
        </w:rPr>
      </w:pPr>
      <w:r w:rsidRPr="007A1D7C">
        <w:rPr>
          <w:sz w:val="28"/>
          <w:szCs w:val="28"/>
        </w:rPr>
        <w:t>Directions:</w:t>
      </w:r>
    </w:p>
    <w:p w:rsidR="00A30459" w:rsidRPr="007A1D7C" w:rsidRDefault="00A30459" w:rsidP="0081060B">
      <w:pPr>
        <w:spacing w:after="0"/>
        <w:rPr>
          <w:b/>
          <w:sz w:val="28"/>
          <w:szCs w:val="28"/>
          <w:u w:val="single"/>
        </w:rPr>
      </w:pPr>
    </w:p>
    <w:p w:rsidR="00ED67E3" w:rsidRPr="007A1D7C" w:rsidRDefault="007A1D7C" w:rsidP="0081060B">
      <w:pPr>
        <w:spacing w:after="0"/>
        <w:rPr>
          <w:sz w:val="28"/>
          <w:szCs w:val="28"/>
        </w:rPr>
      </w:pPr>
      <w:r w:rsidRPr="007A1D7C">
        <w:rPr>
          <w:b/>
          <w:sz w:val="28"/>
          <w:szCs w:val="28"/>
          <w:u w:val="single"/>
        </w:rPr>
        <w:t xml:space="preserve">Timeline </w:t>
      </w:r>
      <w:r w:rsidR="00B866DA">
        <w:rPr>
          <w:b/>
          <w:sz w:val="28"/>
          <w:szCs w:val="28"/>
          <w:u w:val="single"/>
        </w:rPr>
        <w:t xml:space="preserve">May </w:t>
      </w:r>
      <w:r w:rsidR="00EA068E">
        <w:rPr>
          <w:b/>
          <w:sz w:val="28"/>
          <w:szCs w:val="28"/>
          <w:u w:val="single"/>
        </w:rPr>
        <w:t>21- June 17</w:t>
      </w:r>
      <w:r w:rsidR="00ED67E3" w:rsidRPr="007A1D7C">
        <w:rPr>
          <w:b/>
          <w:sz w:val="28"/>
          <w:szCs w:val="28"/>
          <w:u w:val="single"/>
        </w:rPr>
        <w:t>:</w:t>
      </w:r>
      <w:r w:rsidR="00ED67E3" w:rsidRPr="007A1D7C">
        <w:rPr>
          <w:sz w:val="28"/>
          <w:szCs w:val="28"/>
        </w:rPr>
        <w:t xml:space="preserve"> </w:t>
      </w:r>
    </w:p>
    <w:p w:rsidR="00B866DA" w:rsidRDefault="00B866DA" w:rsidP="0081060B">
      <w:pPr>
        <w:spacing w:after="0"/>
        <w:rPr>
          <w:sz w:val="28"/>
          <w:szCs w:val="28"/>
        </w:rPr>
      </w:pPr>
    </w:p>
    <w:p w:rsidR="00AF4A4F" w:rsidRPr="00AF4A4F" w:rsidRDefault="00B866DA" w:rsidP="00AF4A4F">
      <w:pPr>
        <w:pStyle w:val="ListParagraph"/>
        <w:numPr>
          <w:ilvl w:val="0"/>
          <w:numId w:val="2"/>
        </w:numPr>
        <w:spacing w:after="0"/>
        <w:rPr>
          <w:b/>
          <w:color w:val="FF0000"/>
          <w:sz w:val="28"/>
          <w:szCs w:val="28"/>
        </w:rPr>
      </w:pPr>
      <w:r w:rsidRPr="00AF4A4F">
        <w:rPr>
          <w:b/>
          <w:color w:val="FF0000"/>
          <w:sz w:val="28"/>
          <w:szCs w:val="28"/>
        </w:rPr>
        <w:t xml:space="preserve">Watch the </w:t>
      </w:r>
      <w:r w:rsidR="00585506" w:rsidRPr="00AF4A4F">
        <w:rPr>
          <w:b/>
          <w:color w:val="FF0000"/>
          <w:sz w:val="28"/>
          <w:szCs w:val="28"/>
        </w:rPr>
        <w:t xml:space="preserve">rest of the </w:t>
      </w:r>
      <w:r w:rsidRPr="00AF4A4F">
        <w:rPr>
          <w:b/>
          <w:color w:val="FF0000"/>
          <w:sz w:val="28"/>
          <w:szCs w:val="28"/>
        </w:rPr>
        <w:t>YouTube series comparing Taxi Driver, Holy Grail, and works of literature. Do you agree or disagree with the premise of the series?  Why or why not?</w:t>
      </w:r>
      <w:r w:rsidR="00AF4A4F" w:rsidRPr="00AF4A4F">
        <w:rPr>
          <w:b/>
          <w:color w:val="FF0000"/>
          <w:sz w:val="28"/>
          <w:szCs w:val="28"/>
        </w:rPr>
        <w:t xml:space="preserve"> (Target date = May 27)</w:t>
      </w:r>
    </w:p>
    <w:p w:rsidR="00AF4A4F" w:rsidRDefault="00AF4A4F" w:rsidP="00AF4A4F">
      <w:pPr>
        <w:spacing w:after="0"/>
        <w:rPr>
          <w:b/>
          <w:color w:val="FF0000"/>
          <w:sz w:val="28"/>
          <w:szCs w:val="28"/>
        </w:rPr>
      </w:pPr>
    </w:p>
    <w:p w:rsidR="00AF4A4F" w:rsidRPr="00AF4A4F" w:rsidRDefault="00AF4A4F" w:rsidP="00AF4A4F">
      <w:pPr>
        <w:pStyle w:val="ListParagraph"/>
        <w:numPr>
          <w:ilvl w:val="0"/>
          <w:numId w:val="2"/>
        </w:numPr>
        <w:spacing w:after="0"/>
        <w:rPr>
          <w:b/>
          <w:color w:val="FF0000"/>
          <w:sz w:val="28"/>
          <w:szCs w:val="28"/>
        </w:rPr>
      </w:pPr>
      <w:r w:rsidRPr="00AF4A4F">
        <w:rPr>
          <w:b/>
          <w:color w:val="FF0000"/>
          <w:sz w:val="28"/>
          <w:szCs w:val="28"/>
        </w:rPr>
        <w:t>Choose a film that you believe has aspects of both Taxi Drive and Holy Grail.  What are some examples? (Target Date = June 3)</w:t>
      </w:r>
    </w:p>
    <w:p w:rsidR="00AF4A4F" w:rsidRPr="00B866DA" w:rsidRDefault="00AF4A4F" w:rsidP="00AF4A4F">
      <w:pPr>
        <w:spacing w:after="0"/>
        <w:rPr>
          <w:b/>
          <w:color w:val="FF0000"/>
          <w:sz w:val="28"/>
          <w:szCs w:val="28"/>
        </w:rPr>
      </w:pPr>
    </w:p>
    <w:p w:rsidR="00AF4A4F" w:rsidRDefault="00AF4A4F" w:rsidP="00AF4A4F">
      <w:pPr>
        <w:pStyle w:val="ListParagraph"/>
        <w:numPr>
          <w:ilvl w:val="0"/>
          <w:numId w:val="2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Choose a film on your own that you believe has literary merit.  Prove your case by citing examples and literary elements and techniques utilized by the filmmaker.  (Target date = June 12)</w:t>
      </w:r>
    </w:p>
    <w:p w:rsidR="00AF4A4F" w:rsidRPr="00AF4A4F" w:rsidRDefault="00AF4A4F" w:rsidP="00AF4A4F">
      <w:pPr>
        <w:pStyle w:val="ListParagraph"/>
        <w:rPr>
          <w:b/>
          <w:color w:val="FF0000"/>
          <w:sz w:val="28"/>
          <w:szCs w:val="28"/>
        </w:rPr>
      </w:pPr>
    </w:p>
    <w:p w:rsidR="00AF4A4F" w:rsidRPr="00AF4A4F" w:rsidRDefault="00AF4A4F" w:rsidP="00AF4A4F">
      <w:pPr>
        <w:pStyle w:val="ListParagraph"/>
        <w:numPr>
          <w:ilvl w:val="0"/>
          <w:numId w:val="2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Wrap up</w:t>
      </w:r>
      <w:r w:rsidR="00E60238">
        <w:rPr>
          <w:b/>
          <w:color w:val="FF0000"/>
          <w:sz w:val="28"/>
          <w:szCs w:val="28"/>
        </w:rPr>
        <w:t>, final film discussion, June 17</w:t>
      </w:r>
      <w:r>
        <w:rPr>
          <w:b/>
          <w:color w:val="FF0000"/>
          <w:sz w:val="28"/>
          <w:szCs w:val="28"/>
        </w:rPr>
        <w:t xml:space="preserve">. </w:t>
      </w:r>
    </w:p>
    <w:p w:rsidR="00B866DA" w:rsidRDefault="00B866DA" w:rsidP="0081060B">
      <w:pPr>
        <w:spacing w:after="0"/>
        <w:rPr>
          <w:b/>
          <w:color w:val="FF0000"/>
          <w:sz w:val="28"/>
          <w:szCs w:val="28"/>
        </w:rPr>
      </w:pPr>
    </w:p>
    <w:p w:rsidR="00DB3709" w:rsidRPr="007A1D7C" w:rsidRDefault="00DB3709" w:rsidP="0081060B">
      <w:pPr>
        <w:spacing w:after="0"/>
        <w:rPr>
          <w:sz w:val="28"/>
          <w:szCs w:val="28"/>
        </w:rPr>
      </w:pPr>
    </w:p>
    <w:p w:rsidR="00DB3709" w:rsidRPr="007A1D7C" w:rsidRDefault="002C3842" w:rsidP="0081060B">
      <w:pPr>
        <w:spacing w:after="0"/>
        <w:rPr>
          <w:sz w:val="28"/>
          <w:szCs w:val="28"/>
        </w:rPr>
      </w:pPr>
      <w:r w:rsidRPr="007A1D7C">
        <w:rPr>
          <w:sz w:val="28"/>
          <w:szCs w:val="28"/>
        </w:rPr>
        <w:t>*</w:t>
      </w:r>
      <w:r w:rsidR="00DB3709" w:rsidRPr="007A1D7C">
        <w:rPr>
          <w:sz w:val="28"/>
          <w:szCs w:val="28"/>
        </w:rPr>
        <w:t>Em</w:t>
      </w:r>
      <w:r w:rsidRPr="007A1D7C">
        <w:rPr>
          <w:sz w:val="28"/>
          <w:szCs w:val="28"/>
        </w:rPr>
        <w:t>ail Mr. Bright with questions or</w:t>
      </w:r>
      <w:r w:rsidR="00DB3709" w:rsidRPr="007A1D7C">
        <w:rPr>
          <w:sz w:val="28"/>
          <w:szCs w:val="28"/>
        </w:rPr>
        <w:t xml:space="preserve"> issues.</w:t>
      </w:r>
      <w:bookmarkStart w:id="0" w:name="_GoBack"/>
      <w:bookmarkEnd w:id="0"/>
    </w:p>
    <w:p w:rsidR="00DB3709" w:rsidRPr="007A1D7C" w:rsidRDefault="00DB3709" w:rsidP="0081060B">
      <w:pPr>
        <w:spacing w:after="0"/>
        <w:rPr>
          <w:sz w:val="28"/>
          <w:szCs w:val="28"/>
        </w:rPr>
      </w:pPr>
    </w:p>
    <w:p w:rsidR="00D94863" w:rsidRPr="00AF4A4F" w:rsidRDefault="002C3842" w:rsidP="00AF4A4F">
      <w:pPr>
        <w:spacing w:after="0"/>
        <w:rPr>
          <w:sz w:val="28"/>
          <w:szCs w:val="28"/>
        </w:rPr>
      </w:pPr>
      <w:r w:rsidRPr="007A1D7C">
        <w:rPr>
          <w:sz w:val="28"/>
          <w:szCs w:val="28"/>
        </w:rPr>
        <w:t>*</w:t>
      </w:r>
      <w:r w:rsidR="00DB3709" w:rsidRPr="007A1D7C">
        <w:rPr>
          <w:sz w:val="28"/>
          <w:szCs w:val="28"/>
        </w:rPr>
        <w:t xml:space="preserve">Follow the school’s zoom schedule for check-ins throughout the week. </w:t>
      </w:r>
    </w:p>
    <w:sectPr w:rsidR="00D94863" w:rsidRPr="00AF4A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BF9" w:rsidRDefault="00516BF9" w:rsidP="001C794F">
      <w:pPr>
        <w:spacing w:after="0" w:line="240" w:lineRule="auto"/>
      </w:pPr>
      <w:r>
        <w:separator/>
      </w:r>
    </w:p>
  </w:endnote>
  <w:endnote w:type="continuationSeparator" w:id="0">
    <w:p w:rsidR="00516BF9" w:rsidRDefault="00516BF9" w:rsidP="001C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727" w:rsidRDefault="003D4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727" w:rsidRDefault="003D47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727" w:rsidRDefault="003D4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BF9" w:rsidRDefault="00516BF9" w:rsidP="001C794F">
      <w:pPr>
        <w:spacing w:after="0" w:line="240" w:lineRule="auto"/>
      </w:pPr>
      <w:r>
        <w:separator/>
      </w:r>
    </w:p>
  </w:footnote>
  <w:footnote w:type="continuationSeparator" w:id="0">
    <w:p w:rsidR="00516BF9" w:rsidRDefault="00516BF9" w:rsidP="001C7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727" w:rsidRDefault="003D4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727" w:rsidRDefault="003D47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727" w:rsidRDefault="003D4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65A29"/>
    <w:multiLevelType w:val="hybridMultilevel"/>
    <w:tmpl w:val="45FA1C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A56F3"/>
    <w:multiLevelType w:val="hybridMultilevel"/>
    <w:tmpl w:val="CD561C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9A"/>
    <w:rsid w:val="0006295A"/>
    <w:rsid w:val="00066711"/>
    <w:rsid w:val="00087123"/>
    <w:rsid w:val="000E2BB5"/>
    <w:rsid w:val="001C794F"/>
    <w:rsid w:val="001E59B8"/>
    <w:rsid w:val="001F55DD"/>
    <w:rsid w:val="00242D87"/>
    <w:rsid w:val="002604CB"/>
    <w:rsid w:val="002C3842"/>
    <w:rsid w:val="003D38DA"/>
    <w:rsid w:val="003D4727"/>
    <w:rsid w:val="004154F3"/>
    <w:rsid w:val="00431331"/>
    <w:rsid w:val="0049560F"/>
    <w:rsid w:val="00497B19"/>
    <w:rsid w:val="004E4332"/>
    <w:rsid w:val="00516BF9"/>
    <w:rsid w:val="00584049"/>
    <w:rsid w:val="00585506"/>
    <w:rsid w:val="005876E5"/>
    <w:rsid w:val="005B0D0F"/>
    <w:rsid w:val="005F1B04"/>
    <w:rsid w:val="007874BB"/>
    <w:rsid w:val="007A1D7C"/>
    <w:rsid w:val="007E37E2"/>
    <w:rsid w:val="0081060B"/>
    <w:rsid w:val="00872810"/>
    <w:rsid w:val="00921947"/>
    <w:rsid w:val="009E6E75"/>
    <w:rsid w:val="00A30459"/>
    <w:rsid w:val="00A70E46"/>
    <w:rsid w:val="00AA1D4F"/>
    <w:rsid w:val="00AF4A4F"/>
    <w:rsid w:val="00B51C11"/>
    <w:rsid w:val="00B866DA"/>
    <w:rsid w:val="00C34503"/>
    <w:rsid w:val="00C64EAB"/>
    <w:rsid w:val="00CC161E"/>
    <w:rsid w:val="00D4629A"/>
    <w:rsid w:val="00D61997"/>
    <w:rsid w:val="00D94863"/>
    <w:rsid w:val="00DB3709"/>
    <w:rsid w:val="00E60238"/>
    <w:rsid w:val="00EA068E"/>
    <w:rsid w:val="00EC59FE"/>
    <w:rsid w:val="00ED67E3"/>
    <w:rsid w:val="00EE4CD1"/>
    <w:rsid w:val="00F140FE"/>
    <w:rsid w:val="00FE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3DCDC"/>
  <w15:chartTrackingRefBased/>
  <w15:docId w15:val="{9496504F-C4B5-4CC5-A7D0-8C3C166E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94F"/>
  </w:style>
  <w:style w:type="paragraph" w:styleId="Footer">
    <w:name w:val="footer"/>
    <w:basedOn w:val="Normal"/>
    <w:link w:val="FooterChar"/>
    <w:uiPriority w:val="99"/>
    <w:unhideWhenUsed/>
    <w:rsid w:val="001C7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94F"/>
  </w:style>
  <w:style w:type="character" w:styleId="Hyperlink">
    <w:name w:val="Hyperlink"/>
    <w:basedOn w:val="DefaultParagraphFont"/>
    <w:uiPriority w:val="99"/>
    <w:semiHidden/>
    <w:unhideWhenUsed/>
    <w:rsid w:val="00497B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0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 Bright</dc:creator>
  <cp:keywords/>
  <dc:description/>
  <cp:lastModifiedBy>Jonathan  Bright</cp:lastModifiedBy>
  <cp:revision>5</cp:revision>
  <dcterms:created xsi:type="dcterms:W3CDTF">2020-05-22T02:38:00Z</dcterms:created>
  <dcterms:modified xsi:type="dcterms:W3CDTF">2020-05-22T02:40:00Z</dcterms:modified>
</cp:coreProperties>
</file>