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C2115" w14:textId="6591148B" w:rsidR="1D528249" w:rsidRDefault="1D528249">
      <w:bookmarkStart w:id="0" w:name="_GoBack"/>
      <w:bookmarkEnd w:id="0"/>
      <w:r w:rsidRPr="7D910F6F">
        <w:rPr>
          <w:rFonts w:ascii="Arial" w:eastAsia="Arial" w:hAnsi="Arial" w:cs="Arial"/>
          <w:sz w:val="21"/>
          <w:szCs w:val="21"/>
        </w:rPr>
        <w:t xml:space="preserve">DUE BY WEDNESDAY – 4/1 </w:t>
      </w:r>
    </w:p>
    <w:p w14:paraId="30EB3C31" w14:textId="0A3C65A7" w:rsidR="1D528249" w:rsidRDefault="1D528249">
      <w:r w:rsidRPr="7D910F6F">
        <w:rPr>
          <w:rFonts w:ascii="Arial" w:eastAsia="Arial" w:hAnsi="Arial" w:cs="Arial"/>
          <w:sz w:val="21"/>
          <w:szCs w:val="21"/>
        </w:rPr>
        <w:t xml:space="preserve">We're going to start using the Canvas website today.  Based on the reading I sent last week (natural disasters) I put a discussion topic on Canvas.  Log in and click on "discussion", it should be pretty obvious and straightforward.  I wrote the question below so you know what to look for.  You will then answer the question on Canvas by Wednesday.  Wednesday we will use all our class responses to complete our next task that you'll have the rest of the week to accomplish.  </w:t>
      </w:r>
    </w:p>
    <w:p w14:paraId="36FFDCEB" w14:textId="51C41683" w:rsidR="1D528249" w:rsidRDefault="1D528249">
      <w:r w:rsidRPr="7D910F6F">
        <w:rPr>
          <w:rFonts w:ascii="Arial" w:eastAsia="Arial" w:hAnsi="Arial" w:cs="Arial"/>
          <w:sz w:val="21"/>
          <w:szCs w:val="21"/>
        </w:rPr>
        <w:t xml:space="preserve">--&gt; When you respond on Canvas.  I have an option set up so you can't see anyone else's responses until you post you're own.  I may change that in the future but just FYI if you're wondering why you don't see anyone else's replies at first. </w:t>
      </w:r>
    </w:p>
    <w:p w14:paraId="7FA0BE0A" w14:textId="17DCF682" w:rsidR="1D528249" w:rsidRDefault="1D528249">
      <w:r>
        <w:br/>
      </w:r>
    </w:p>
    <w:p w14:paraId="3F347F82" w14:textId="6B94BAAF" w:rsidR="1D528249" w:rsidRDefault="1D528249">
      <w:r w:rsidRPr="7D910F6F">
        <w:rPr>
          <w:rFonts w:ascii="Arial" w:eastAsia="Arial" w:hAnsi="Arial" w:cs="Arial"/>
          <w:sz w:val="21"/>
          <w:szCs w:val="21"/>
        </w:rPr>
        <w:t>* If you got/read the e-mail from school about Zoom sessions/attendance, I'm hoping we can use our discussions on Canvas instead of Zoom most of the time.  So it's imperative everyone is completing the tasks on Canvas.</w:t>
      </w:r>
    </w:p>
    <w:p w14:paraId="7248CEB3" w14:textId="4870EB76" w:rsidR="1D528249" w:rsidRDefault="1D528249">
      <w:r>
        <w:br/>
      </w:r>
    </w:p>
    <w:p w14:paraId="0997466F" w14:textId="53A5765D" w:rsidR="1D528249" w:rsidRDefault="1D528249">
      <w:r w:rsidRPr="7D910F6F">
        <w:rPr>
          <w:rFonts w:ascii="Arial" w:eastAsia="Arial" w:hAnsi="Arial" w:cs="Arial"/>
          <w:sz w:val="21"/>
          <w:szCs w:val="21"/>
        </w:rPr>
        <w:t>Canvas discussion topic post</w:t>
      </w:r>
    </w:p>
    <w:p w14:paraId="6DC53AB8" w14:textId="067DC6DB" w:rsidR="1D528249" w:rsidRDefault="1D528249">
      <w:r w:rsidRPr="7D910F6F">
        <w:rPr>
          <w:rFonts w:ascii="Arial" w:eastAsia="Arial" w:hAnsi="Arial" w:cs="Arial"/>
          <w:sz w:val="21"/>
          <w:szCs w:val="21"/>
        </w:rPr>
        <w:t xml:space="preserve">--&gt; Describe in detail ONE connection you were able to make between the main points in the article and what we are seeing now/potential long term impact of </w:t>
      </w:r>
      <w:proofErr w:type="spellStart"/>
      <w:r w:rsidRPr="7D910F6F">
        <w:rPr>
          <w:rFonts w:ascii="Arial" w:eastAsia="Arial" w:hAnsi="Arial" w:cs="Arial"/>
          <w:sz w:val="21"/>
          <w:szCs w:val="21"/>
        </w:rPr>
        <w:t>Covid</w:t>
      </w:r>
      <w:proofErr w:type="spellEnd"/>
      <w:r w:rsidRPr="7D910F6F">
        <w:rPr>
          <w:rFonts w:ascii="Arial" w:eastAsia="Arial" w:hAnsi="Arial" w:cs="Arial"/>
          <w:sz w:val="21"/>
          <w:szCs w:val="21"/>
        </w:rPr>
        <w:t xml:space="preserve"> 19</w:t>
      </w:r>
    </w:p>
    <w:p w14:paraId="11DBC6C4" w14:textId="129C3ED2" w:rsidR="7D910F6F" w:rsidRDefault="7D910F6F" w:rsidP="7D910F6F"/>
    <w:sectPr w:rsidR="7D910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F62428"/>
    <w:rsid w:val="00A53BA8"/>
    <w:rsid w:val="1D528249"/>
    <w:rsid w:val="31F62428"/>
    <w:rsid w:val="7D91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A1B5"/>
  <w15:chartTrackingRefBased/>
  <w15:docId w15:val="{8796A5E5-938A-4965-BF18-5F389C42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399E3D13E5A4E9D71421DA1B0095B" ma:contentTypeVersion="12" ma:contentTypeDescription="Create a new document." ma:contentTypeScope="" ma:versionID="894767b2556ece7f84c16edb08efa92c">
  <xsd:schema xmlns:xsd="http://www.w3.org/2001/XMLSchema" xmlns:xs="http://www.w3.org/2001/XMLSchema" xmlns:p="http://schemas.microsoft.com/office/2006/metadata/properties" xmlns:ns2="b0c9eab8-ccb6-4b78-8a0b-a338eb6e060a" xmlns:ns3="7216df25-98a5-4d71-9e0d-19a517b1b445" targetNamespace="http://schemas.microsoft.com/office/2006/metadata/properties" ma:root="true" ma:fieldsID="e8581f8af9be783027680167e7e2169d" ns2:_="" ns3:_="">
    <xsd:import namespace="b0c9eab8-ccb6-4b78-8a0b-a338eb6e060a"/>
    <xsd:import namespace="7216df25-98a5-4d71-9e0d-19a517b1b4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general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9eab8-ccb6-4b78-8a0b-a338eb6e06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generalinfo" ma:index="19" nillable="true" ma:displayName="general info" ma:format="Dropdown" ma:internalName="generalinfo">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16df25-98a5-4d71-9e0d-19a517b1b4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eneralinfo xmlns="b0c9eab8-ccb6-4b78-8a0b-a338eb6e06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44C79-F420-4B05-BB4D-EB139D4E1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9eab8-ccb6-4b78-8a0b-a338eb6e060a"/>
    <ds:schemaRef ds:uri="7216df25-98a5-4d71-9e0d-19a517b1b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785B0-E32D-4851-9155-1CE73504F2E7}">
  <ds:schemaRefs>
    <ds:schemaRef ds:uri="http://schemas.microsoft.com/office/2006/metadata/properties"/>
    <ds:schemaRef ds:uri="http://schemas.microsoft.com/office/infopath/2007/PartnerControls"/>
    <ds:schemaRef ds:uri="b0c9eab8-ccb6-4b78-8a0b-a338eb6e060a"/>
  </ds:schemaRefs>
</ds:datastoreItem>
</file>

<file path=customXml/itemProps3.xml><?xml version="1.0" encoding="utf-8"?>
<ds:datastoreItem xmlns:ds="http://schemas.openxmlformats.org/officeDocument/2006/customXml" ds:itemID="{4B9D5F6A-B9AB-4704-8780-1E4CAEC88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Jones</dc:creator>
  <cp:keywords/>
  <dc:description/>
  <cp:lastModifiedBy>Matthew Sloane</cp:lastModifiedBy>
  <cp:revision>2</cp:revision>
  <dcterms:created xsi:type="dcterms:W3CDTF">2020-03-30T14:58:00Z</dcterms:created>
  <dcterms:modified xsi:type="dcterms:W3CDTF">2020-03-30T14:58:00Z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0x010100738399E3D13E5A4E9D71421DA1B0095B</vt:lpwstr>
  </property>
</Properties>
</file>